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B1" w:rsidRPr="000615B1" w:rsidRDefault="00B03FB5" w:rsidP="000615B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__</w:t>
      </w:r>
      <w:r w:rsidR="002822AC">
        <w:rPr>
          <w:rFonts w:ascii="Arial" w:eastAsia="Calibri" w:hAnsi="Arial" w:cs="Arial"/>
          <w:b/>
          <w:bCs/>
          <w:sz w:val="32"/>
          <w:szCs w:val="32"/>
        </w:rPr>
        <w:t>.</w:t>
      </w:r>
      <w:r>
        <w:rPr>
          <w:rFonts w:ascii="Arial" w:eastAsia="Calibri" w:hAnsi="Arial" w:cs="Arial"/>
          <w:b/>
          <w:bCs/>
          <w:sz w:val="32"/>
          <w:szCs w:val="32"/>
        </w:rPr>
        <w:t>__</w:t>
      </w:r>
      <w:r w:rsidR="002822AC">
        <w:rPr>
          <w:rFonts w:ascii="Arial" w:eastAsia="Calibri" w:hAnsi="Arial" w:cs="Arial"/>
          <w:b/>
          <w:bCs/>
          <w:sz w:val="32"/>
          <w:szCs w:val="32"/>
        </w:rPr>
        <w:t>.</w:t>
      </w:r>
      <w:r w:rsidR="000615B1" w:rsidRPr="000615B1">
        <w:rPr>
          <w:rFonts w:ascii="Arial" w:eastAsia="Calibri" w:hAnsi="Arial" w:cs="Arial"/>
          <w:b/>
          <w:bCs/>
          <w:sz w:val="32"/>
          <w:szCs w:val="32"/>
        </w:rPr>
        <w:t>201</w:t>
      </w:r>
      <w:r>
        <w:rPr>
          <w:rFonts w:ascii="Arial" w:eastAsia="Calibri" w:hAnsi="Arial" w:cs="Arial"/>
          <w:b/>
          <w:bCs/>
          <w:sz w:val="32"/>
          <w:szCs w:val="32"/>
        </w:rPr>
        <w:t>9</w:t>
      </w:r>
      <w:r w:rsidR="00D73FA7">
        <w:rPr>
          <w:rFonts w:ascii="Arial" w:eastAsia="Calibri" w:hAnsi="Arial" w:cs="Arial"/>
          <w:b/>
          <w:bCs/>
          <w:sz w:val="32"/>
          <w:szCs w:val="32"/>
        </w:rPr>
        <w:t>г.</w:t>
      </w:r>
      <w:r w:rsidR="00AF5853">
        <w:rPr>
          <w:rFonts w:ascii="Arial" w:eastAsia="Calibri" w:hAnsi="Arial" w:cs="Arial"/>
          <w:b/>
          <w:bCs/>
          <w:sz w:val="32"/>
          <w:szCs w:val="32"/>
        </w:rPr>
        <w:t>№</w:t>
      </w:r>
      <w:r>
        <w:rPr>
          <w:rFonts w:ascii="Arial" w:eastAsia="Calibri" w:hAnsi="Arial" w:cs="Arial"/>
          <w:b/>
          <w:bCs/>
          <w:sz w:val="32"/>
          <w:szCs w:val="32"/>
        </w:rPr>
        <w:t>ПРОЕКТ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0615B1" w:rsidRPr="000615B1" w:rsidRDefault="000615B1" w:rsidP="000615B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5B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35922" w:rsidRPr="000615B1" w:rsidRDefault="00235922">
      <w:pPr>
        <w:rPr>
          <w:rFonts w:ascii="Arial" w:hAnsi="Arial" w:cs="Arial"/>
          <w:b/>
          <w:sz w:val="32"/>
          <w:szCs w:val="32"/>
        </w:rPr>
      </w:pPr>
    </w:p>
    <w:p w:rsidR="00B726D7" w:rsidRPr="000615B1" w:rsidRDefault="000615B1" w:rsidP="000615B1">
      <w:pPr>
        <w:jc w:val="center"/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b/>
          <w:sz w:val="32"/>
          <w:szCs w:val="32"/>
        </w:rPr>
        <w:t xml:space="preserve">ОБ УСТАНОВЛЕНИИ И ВВЕДЕНИИ </w:t>
      </w:r>
      <w:r w:rsidR="00D70559">
        <w:rPr>
          <w:rFonts w:ascii="Arial" w:hAnsi="Arial" w:cs="Arial"/>
          <w:b/>
          <w:sz w:val="32"/>
          <w:szCs w:val="32"/>
        </w:rPr>
        <w:t xml:space="preserve">В ДЕЙСТВИЕ </w:t>
      </w:r>
      <w:r w:rsidRPr="000615B1">
        <w:rPr>
          <w:rFonts w:ascii="Arial" w:hAnsi="Arial" w:cs="Arial"/>
          <w:b/>
          <w:sz w:val="32"/>
          <w:szCs w:val="32"/>
        </w:rPr>
        <w:t>НА ТЕРРИТОРИИ</w:t>
      </w:r>
      <w:r w:rsidR="00B03FB5">
        <w:rPr>
          <w:rFonts w:ascii="Arial" w:hAnsi="Arial" w:cs="Arial"/>
          <w:b/>
          <w:sz w:val="32"/>
          <w:szCs w:val="32"/>
        </w:rPr>
        <w:t xml:space="preserve"> </w:t>
      </w:r>
      <w:r w:rsidRPr="000615B1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440163">
        <w:rPr>
          <w:rFonts w:ascii="Arial" w:hAnsi="Arial" w:cs="Arial"/>
          <w:b/>
          <w:sz w:val="32"/>
          <w:szCs w:val="32"/>
        </w:rPr>
        <w:t xml:space="preserve"> </w:t>
      </w:r>
      <w:r w:rsidRPr="000615B1">
        <w:rPr>
          <w:rFonts w:ascii="Arial" w:hAnsi="Arial" w:cs="Arial"/>
          <w:b/>
          <w:sz w:val="32"/>
          <w:szCs w:val="32"/>
        </w:rPr>
        <w:t>НАЛОГА НА ИМУЩЕСТВО ФИЗИЧЕСКИХ ЛИЦ</w:t>
      </w:r>
    </w:p>
    <w:p w:rsidR="00B726D7" w:rsidRPr="000615B1" w:rsidRDefault="00B726D7">
      <w:pPr>
        <w:rPr>
          <w:rFonts w:ascii="Arial" w:hAnsi="Arial" w:cs="Arial"/>
          <w:sz w:val="24"/>
          <w:szCs w:val="24"/>
        </w:rPr>
      </w:pPr>
    </w:p>
    <w:p w:rsidR="000615B1" w:rsidRPr="000615B1" w:rsidRDefault="000615B1" w:rsidP="00061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="00E96D7F" w:rsidRPr="00E96D7F">
        <w:rPr>
          <w:rFonts w:ascii="Arial" w:eastAsia="Calibri" w:hAnsi="Arial" w:cs="Arial"/>
          <w:sz w:val="24"/>
          <w:szCs w:val="24"/>
        </w:rPr>
        <w:t>главой 32 Налогового кодекса</w:t>
      </w:r>
      <w:r w:rsidR="00E96D7F">
        <w:rPr>
          <w:rFonts w:ascii="Calibri" w:eastAsia="Calibri" w:hAnsi="Calibri" w:cs="Times New Roman"/>
        </w:rPr>
        <w:t xml:space="preserve"> </w:t>
      </w:r>
      <w:r w:rsidRPr="000615B1">
        <w:rPr>
          <w:rFonts w:ascii="Arial" w:hAnsi="Arial" w:cs="Arial"/>
          <w:kern w:val="28"/>
          <w:sz w:val="24"/>
          <w:szCs w:val="24"/>
        </w:rPr>
        <w:t xml:space="preserve">Российской Федерации, </w:t>
      </w:r>
      <w:r w:rsidRPr="000615B1">
        <w:rPr>
          <w:rFonts w:ascii="Arial" w:hAnsi="Arial" w:cs="Arial"/>
          <w:sz w:val="24"/>
          <w:szCs w:val="24"/>
        </w:rPr>
        <w:t xml:space="preserve">Уставом муниципального образования «Олонки», </w:t>
      </w:r>
      <w:r w:rsidRPr="000615B1">
        <w:rPr>
          <w:rFonts w:ascii="Arial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1444BF" w:rsidRPr="000615B1" w:rsidRDefault="001444BF" w:rsidP="00144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444BF" w:rsidRPr="000615B1" w:rsidRDefault="001444BF" w:rsidP="000615B1">
      <w:pPr>
        <w:tabs>
          <w:tab w:val="left" w:pos="1260"/>
        </w:tabs>
        <w:jc w:val="center"/>
        <w:rPr>
          <w:rFonts w:ascii="Arial" w:hAnsi="Arial" w:cs="Arial"/>
          <w:b/>
          <w:sz w:val="30"/>
          <w:szCs w:val="30"/>
        </w:rPr>
      </w:pPr>
      <w:r w:rsidRPr="000615B1">
        <w:rPr>
          <w:rFonts w:ascii="Arial" w:hAnsi="Arial" w:cs="Arial"/>
          <w:b/>
          <w:sz w:val="30"/>
          <w:szCs w:val="30"/>
        </w:rPr>
        <w:t>РЕШИЛА:</w:t>
      </w:r>
    </w:p>
    <w:p w:rsidR="001444BF" w:rsidRPr="000615B1" w:rsidRDefault="001444BF" w:rsidP="001444BF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E96D7F" w:rsidRPr="00091925" w:rsidRDefault="00091925" w:rsidP="0009192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96D7F" w:rsidRPr="00091925">
        <w:rPr>
          <w:rFonts w:ascii="Arial" w:eastAsia="Calibri" w:hAnsi="Arial" w:cs="Arial"/>
          <w:sz w:val="24"/>
          <w:szCs w:val="24"/>
        </w:rPr>
        <w:t xml:space="preserve">Установить и ввести в действие на территории муниципального образования </w:t>
      </w:r>
      <w:r w:rsidR="00113719" w:rsidRPr="00091925">
        <w:rPr>
          <w:rFonts w:ascii="Arial" w:eastAsia="Calibri" w:hAnsi="Arial" w:cs="Arial"/>
          <w:sz w:val="24"/>
          <w:szCs w:val="24"/>
        </w:rPr>
        <w:t xml:space="preserve">«Олонки» </w:t>
      </w:r>
      <w:r w:rsidR="00E96D7F" w:rsidRPr="00091925">
        <w:rPr>
          <w:rFonts w:ascii="Arial" w:eastAsia="Calibri" w:hAnsi="Arial" w:cs="Arial"/>
          <w:sz w:val="24"/>
          <w:szCs w:val="24"/>
        </w:rPr>
        <w:t xml:space="preserve">налог на имущество физических лиц </w:t>
      </w:r>
      <w:r w:rsidR="00113719" w:rsidRPr="00091925">
        <w:rPr>
          <w:rFonts w:ascii="Arial" w:eastAsia="Calibri" w:hAnsi="Arial" w:cs="Arial"/>
          <w:sz w:val="24"/>
          <w:szCs w:val="24"/>
        </w:rPr>
        <w:t>с 1 января 2020 года.</w:t>
      </w:r>
    </w:p>
    <w:p w:rsidR="00E96D7F" w:rsidRPr="00091925" w:rsidRDefault="00091925" w:rsidP="0009192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E96D7F" w:rsidRPr="00091925">
        <w:rPr>
          <w:rFonts w:ascii="Arial" w:eastAsia="Calibri" w:hAnsi="Arial" w:cs="Arial"/>
          <w:sz w:val="24"/>
          <w:szCs w:val="24"/>
        </w:rPr>
        <w:t>Установить налоговые ставки в процентах от кадастровой стоимости объектов</w:t>
      </w:r>
    </w:p>
    <w:p w:rsidR="00E96D7F" w:rsidRPr="00091925" w:rsidRDefault="00E96D7F" w:rsidP="00E96D7F">
      <w:pPr>
        <w:jc w:val="both"/>
        <w:rPr>
          <w:rFonts w:ascii="Arial" w:eastAsia="Calibri" w:hAnsi="Arial" w:cs="Arial"/>
          <w:sz w:val="24"/>
          <w:szCs w:val="24"/>
        </w:rPr>
      </w:pPr>
      <w:r w:rsidRPr="00091925">
        <w:rPr>
          <w:rFonts w:ascii="Arial" w:eastAsia="Calibri" w:hAnsi="Arial" w:cs="Arial"/>
          <w:sz w:val="24"/>
          <w:szCs w:val="24"/>
        </w:rPr>
        <w:t>налогообложения в следующих размерах:</w:t>
      </w:r>
    </w:p>
    <w:p w:rsidR="00E96D7F" w:rsidRPr="00091925" w:rsidRDefault="00113719" w:rsidP="00091925">
      <w:pPr>
        <w:shd w:val="clear" w:color="auto" w:fill="FFFFFF"/>
        <w:spacing w:line="27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1925">
        <w:rPr>
          <w:rFonts w:ascii="Arial" w:eastAsia="Calibri" w:hAnsi="Arial" w:cs="Arial"/>
          <w:color w:val="333333"/>
          <w:sz w:val="24"/>
          <w:szCs w:val="24"/>
        </w:rPr>
        <w:t xml:space="preserve">2.1. </w:t>
      </w:r>
      <w:r w:rsidR="00E96D7F" w:rsidRPr="00091925">
        <w:rPr>
          <w:rFonts w:ascii="Arial" w:eastAsia="Calibri" w:hAnsi="Arial" w:cs="Arial"/>
          <w:color w:val="333333"/>
          <w:sz w:val="24"/>
          <w:szCs w:val="24"/>
        </w:rPr>
        <w:t>0</w:t>
      </w:r>
      <w:r w:rsidR="00E96D7F" w:rsidRPr="00091925">
        <w:rPr>
          <w:rFonts w:ascii="Arial" w:eastAsia="Calibri" w:hAnsi="Arial" w:cs="Arial"/>
          <w:sz w:val="24"/>
          <w:szCs w:val="24"/>
        </w:rPr>
        <w:t>,1 процента в отношении: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 xml:space="preserve">жилых домов, частей жилых домов, квартир, частей квартир, комнат; 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E96D7F" w:rsidRPr="00091925" w:rsidRDefault="00091925" w:rsidP="00091925">
      <w:pPr>
        <w:shd w:val="clear" w:color="auto" w:fill="FFFFFF"/>
        <w:spacing w:after="6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D7F" w:rsidRPr="00091925">
        <w:rPr>
          <w:rFonts w:ascii="Arial" w:eastAsia="Calibri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96D7F" w:rsidRPr="00091925" w:rsidRDefault="00113719" w:rsidP="00091925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1925">
        <w:rPr>
          <w:rFonts w:ascii="Arial" w:eastAsia="Calibri" w:hAnsi="Arial" w:cs="Arial"/>
          <w:sz w:val="24"/>
          <w:szCs w:val="24"/>
        </w:rPr>
        <w:t xml:space="preserve">2.2. </w:t>
      </w:r>
      <w:r w:rsidR="00E96D7F" w:rsidRPr="00091925">
        <w:rPr>
          <w:rFonts w:ascii="Arial" w:eastAsia="Calibri" w:hAnsi="Arial" w:cs="Arial"/>
          <w:sz w:val="24"/>
          <w:szCs w:val="24"/>
        </w:rPr>
        <w:t>2</w:t>
      </w:r>
      <w:r w:rsidR="00E96D7F" w:rsidRPr="0009192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6D7F" w:rsidRPr="00091925">
        <w:rPr>
          <w:rFonts w:ascii="Arial" w:eastAsia="Calibri" w:hAnsi="Arial" w:cs="Arial"/>
          <w:sz w:val="24"/>
          <w:szCs w:val="24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="00E96D7F" w:rsidRPr="00091925">
        <w:rPr>
          <w:rFonts w:ascii="Arial" w:eastAsia="Calibri" w:hAnsi="Arial" w:cs="Arial"/>
          <w:color w:val="333333"/>
          <w:sz w:val="24"/>
          <w:szCs w:val="24"/>
        </w:rPr>
        <w:t xml:space="preserve">а </w:t>
      </w:r>
      <w:r w:rsidR="00E96D7F" w:rsidRPr="00091925">
        <w:rPr>
          <w:rFonts w:ascii="Arial" w:eastAsia="Calibri" w:hAnsi="Arial" w:cs="Arial"/>
          <w:sz w:val="24"/>
          <w:szCs w:val="24"/>
        </w:rPr>
        <w:t>Российской Федерации,</w:t>
      </w:r>
      <w:r w:rsidR="00E96D7F" w:rsidRPr="00091925">
        <w:rPr>
          <w:rFonts w:ascii="Arial" w:eastAsia="Calibri" w:hAnsi="Arial" w:cs="Arial"/>
          <w:color w:val="333333"/>
          <w:sz w:val="24"/>
          <w:szCs w:val="24"/>
        </w:rPr>
        <w:t xml:space="preserve"> в </w:t>
      </w:r>
      <w:r w:rsidR="00E96D7F" w:rsidRPr="00091925">
        <w:rPr>
          <w:rFonts w:ascii="Arial" w:eastAsia="Calibri" w:hAnsi="Arial" w:cs="Arial"/>
          <w:sz w:val="24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E96D7F" w:rsidRPr="00091925" w:rsidRDefault="00113719" w:rsidP="00113719">
      <w:pPr>
        <w:shd w:val="clear" w:color="auto" w:fill="FFFFFF"/>
        <w:spacing w:line="270" w:lineRule="atLeast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091925">
        <w:rPr>
          <w:rFonts w:ascii="Arial" w:eastAsia="Calibri" w:hAnsi="Arial" w:cs="Arial"/>
          <w:sz w:val="24"/>
          <w:szCs w:val="24"/>
        </w:rPr>
        <w:t xml:space="preserve">2.3.  </w:t>
      </w:r>
      <w:r w:rsidR="00E96D7F" w:rsidRPr="00091925">
        <w:rPr>
          <w:rFonts w:ascii="Arial" w:eastAsia="Calibri" w:hAnsi="Arial" w:cs="Arial"/>
          <w:sz w:val="24"/>
          <w:szCs w:val="24"/>
        </w:rPr>
        <w:t>0,5 процента в отношении прочих объектов налогообложения.</w:t>
      </w:r>
    </w:p>
    <w:p w:rsidR="00E96D7F" w:rsidRPr="00091925" w:rsidRDefault="00E96D7F" w:rsidP="00E96D7F">
      <w:pPr>
        <w:shd w:val="clear" w:color="auto" w:fill="FFFFFF"/>
        <w:spacing w:line="270" w:lineRule="atLeast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EE1891" w:rsidRPr="00091925" w:rsidRDefault="00C32780" w:rsidP="00EE1891">
      <w:pPr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E1891" w:rsidRPr="00EE1891">
        <w:rPr>
          <w:rFonts w:ascii="Arial" w:hAnsi="Arial" w:cs="Arial"/>
          <w:sz w:val="24"/>
          <w:szCs w:val="24"/>
        </w:rPr>
        <w:t xml:space="preserve">. Основания и порядок применения налоговых льгот осуществляется </w:t>
      </w:r>
      <w:r w:rsidR="00EE1891" w:rsidRPr="00091925">
        <w:rPr>
          <w:rFonts w:ascii="Arial" w:hAnsi="Arial" w:cs="Arial"/>
          <w:sz w:val="24"/>
          <w:szCs w:val="24"/>
        </w:rPr>
        <w:t>налогоплательщиками в соответствии со статьей 407 главы 32 Налогового Кодекса Российской Федерации.</w:t>
      </w:r>
    </w:p>
    <w:p w:rsidR="00EE1891" w:rsidRPr="00091925" w:rsidRDefault="00091925" w:rsidP="00EE1891">
      <w:pPr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925">
        <w:rPr>
          <w:rFonts w:ascii="Arial" w:hAnsi="Arial" w:cs="Arial"/>
          <w:sz w:val="24"/>
          <w:szCs w:val="24"/>
        </w:rPr>
        <w:t>4</w:t>
      </w:r>
      <w:r w:rsidR="00EE1891" w:rsidRPr="00091925">
        <w:rPr>
          <w:rFonts w:ascii="Arial" w:hAnsi="Arial" w:cs="Arial"/>
          <w:sz w:val="24"/>
          <w:szCs w:val="24"/>
        </w:rPr>
        <w:t>. Порядок исчисления суммы налога в переходный период определяется на основании статьи 408 главы 32 Налогового кодекса Российской Федерации.</w:t>
      </w:r>
    </w:p>
    <w:p w:rsidR="00EE1891" w:rsidRPr="00091925" w:rsidRDefault="00091925" w:rsidP="00EE1891">
      <w:pPr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925">
        <w:rPr>
          <w:rFonts w:ascii="Arial" w:hAnsi="Arial" w:cs="Arial"/>
          <w:sz w:val="24"/>
          <w:szCs w:val="24"/>
        </w:rPr>
        <w:t>5</w:t>
      </w:r>
      <w:r w:rsidR="00EE1891" w:rsidRPr="00091925">
        <w:rPr>
          <w:rFonts w:ascii="Arial" w:hAnsi="Arial" w:cs="Arial"/>
          <w:sz w:val="24"/>
          <w:szCs w:val="24"/>
        </w:rPr>
        <w:t>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EE1891" w:rsidRPr="00091925" w:rsidRDefault="00091925" w:rsidP="00EE1891">
      <w:pPr>
        <w:adjustRightInd w:val="0"/>
        <w:spacing w:before="28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925">
        <w:rPr>
          <w:rFonts w:ascii="Arial" w:hAnsi="Arial" w:cs="Arial"/>
          <w:sz w:val="24"/>
          <w:szCs w:val="24"/>
        </w:rPr>
        <w:t>6</w:t>
      </w:r>
      <w:r w:rsidR="00EE1891" w:rsidRPr="00091925">
        <w:rPr>
          <w:rFonts w:ascii="Arial" w:hAnsi="Arial" w:cs="Arial"/>
          <w:sz w:val="24"/>
          <w:szCs w:val="24"/>
        </w:rPr>
        <w:t>. С момента вступления в силу настоящего решения признать утратившими силу решение Думы муниципального образования «Олонки» от 29.11.2018 г. №14 «Об установлении и введении на территории муниципального образования «Олонки» налога на имущество физических лиц».</w:t>
      </w:r>
    </w:p>
    <w:p w:rsidR="00E055AD" w:rsidRPr="00EE1891" w:rsidRDefault="00091925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55AD" w:rsidRPr="00091925">
        <w:rPr>
          <w:rFonts w:ascii="Arial" w:hAnsi="Arial" w:cs="Arial"/>
          <w:sz w:val="24"/>
          <w:szCs w:val="24"/>
        </w:rPr>
        <w:t>. Опубликовать настоящее решение в информационном бюллетене муниципального образования «Олонки» и на официальном сайте администрации</w:t>
      </w:r>
      <w:r w:rsidR="00E055AD" w:rsidRPr="00EE1891">
        <w:rPr>
          <w:rFonts w:ascii="Arial" w:hAnsi="Arial" w:cs="Arial"/>
          <w:sz w:val="24"/>
          <w:szCs w:val="24"/>
        </w:rPr>
        <w:t xml:space="preserve"> </w:t>
      </w:r>
      <w:r w:rsidR="008D3C05" w:rsidRPr="00EE18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055AD" w:rsidRPr="00EE1891">
        <w:rPr>
          <w:rFonts w:ascii="Arial" w:hAnsi="Arial" w:cs="Arial"/>
          <w:sz w:val="24"/>
          <w:szCs w:val="24"/>
        </w:rPr>
        <w:t>«</w:t>
      </w:r>
      <w:r w:rsidR="00F6205D" w:rsidRPr="00EE1891">
        <w:rPr>
          <w:rFonts w:ascii="Arial" w:hAnsi="Arial" w:cs="Arial"/>
          <w:sz w:val="24"/>
          <w:szCs w:val="24"/>
        </w:rPr>
        <w:t>Боханский район</w:t>
      </w:r>
      <w:bookmarkStart w:id="0" w:name="_GoBack"/>
      <w:bookmarkEnd w:id="0"/>
      <w:r w:rsidR="00E055AD" w:rsidRPr="00EE1891">
        <w:rPr>
          <w:rFonts w:ascii="Arial" w:hAnsi="Arial" w:cs="Arial"/>
          <w:sz w:val="24"/>
          <w:szCs w:val="24"/>
        </w:rPr>
        <w:t xml:space="preserve">» не позднее </w:t>
      </w:r>
      <w:r w:rsidR="00EE1891" w:rsidRPr="00EE1891">
        <w:rPr>
          <w:rFonts w:ascii="Arial" w:hAnsi="Arial" w:cs="Arial"/>
          <w:sz w:val="24"/>
          <w:szCs w:val="24"/>
        </w:rPr>
        <w:t>30</w:t>
      </w:r>
      <w:r w:rsidR="00E055AD" w:rsidRPr="00EE1891">
        <w:rPr>
          <w:rFonts w:ascii="Arial" w:hAnsi="Arial" w:cs="Arial"/>
          <w:sz w:val="24"/>
          <w:szCs w:val="24"/>
        </w:rPr>
        <w:t>.1</w:t>
      </w:r>
      <w:r w:rsidR="00EE1891" w:rsidRPr="00EE1891">
        <w:rPr>
          <w:rFonts w:ascii="Arial" w:hAnsi="Arial" w:cs="Arial"/>
          <w:sz w:val="24"/>
          <w:szCs w:val="24"/>
        </w:rPr>
        <w:t>1</w:t>
      </w:r>
      <w:r w:rsidR="00E055AD" w:rsidRPr="00EE1891">
        <w:rPr>
          <w:rFonts w:ascii="Arial" w:hAnsi="Arial" w:cs="Arial"/>
          <w:sz w:val="24"/>
          <w:szCs w:val="24"/>
        </w:rPr>
        <w:t>.201</w:t>
      </w:r>
      <w:r w:rsidR="00EB2778" w:rsidRPr="00EE1891">
        <w:rPr>
          <w:rFonts w:ascii="Arial" w:hAnsi="Arial" w:cs="Arial"/>
          <w:sz w:val="24"/>
          <w:szCs w:val="24"/>
        </w:rPr>
        <w:t>9</w:t>
      </w:r>
      <w:r w:rsidR="00E055AD" w:rsidRPr="00EE1891">
        <w:rPr>
          <w:rFonts w:ascii="Arial" w:hAnsi="Arial" w:cs="Arial"/>
          <w:sz w:val="24"/>
          <w:szCs w:val="24"/>
        </w:rPr>
        <w:t xml:space="preserve"> года.</w:t>
      </w:r>
    </w:p>
    <w:p w:rsidR="00D51718" w:rsidRPr="00EE1891" w:rsidRDefault="00091925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055AD" w:rsidRPr="00EE1891">
        <w:rPr>
          <w:rFonts w:ascii="Arial" w:hAnsi="Arial" w:cs="Arial"/>
          <w:sz w:val="24"/>
          <w:szCs w:val="24"/>
        </w:rPr>
        <w:t xml:space="preserve">. Настоящее решение вступает </w:t>
      </w:r>
      <w:r w:rsidR="005735FE" w:rsidRPr="00EE1891">
        <w:rPr>
          <w:rFonts w:ascii="Arial" w:hAnsi="Arial" w:cs="Arial"/>
          <w:sz w:val="24"/>
          <w:szCs w:val="24"/>
        </w:rPr>
        <w:t xml:space="preserve">в силу </w:t>
      </w:r>
      <w:r w:rsidR="00E055AD" w:rsidRPr="00EE1891">
        <w:rPr>
          <w:rFonts w:ascii="Arial" w:hAnsi="Arial" w:cs="Arial"/>
          <w:sz w:val="24"/>
          <w:szCs w:val="24"/>
        </w:rPr>
        <w:t>с 01.01.</w:t>
      </w:r>
      <w:r w:rsidR="00EB2778" w:rsidRPr="00EE1891">
        <w:rPr>
          <w:rFonts w:ascii="Arial" w:hAnsi="Arial" w:cs="Arial"/>
          <w:sz w:val="24"/>
          <w:szCs w:val="24"/>
        </w:rPr>
        <w:t>2020</w:t>
      </w:r>
      <w:r w:rsidR="00E055AD" w:rsidRPr="00EE1891">
        <w:rPr>
          <w:rFonts w:ascii="Arial" w:hAnsi="Arial" w:cs="Arial"/>
          <w:sz w:val="24"/>
          <w:szCs w:val="24"/>
        </w:rPr>
        <w:t xml:space="preserve"> года.</w:t>
      </w:r>
    </w:p>
    <w:p w:rsidR="00E055AD" w:rsidRPr="00EE1891" w:rsidRDefault="00091925" w:rsidP="00E055A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E055AD" w:rsidRPr="00EE1891">
        <w:rPr>
          <w:rFonts w:ascii="Arial" w:hAnsi="Arial" w:cs="Arial"/>
          <w:sz w:val="24"/>
          <w:szCs w:val="24"/>
        </w:rPr>
        <w:t xml:space="preserve">. </w:t>
      </w:r>
      <w:r w:rsidR="00E055AD" w:rsidRPr="00EE1891">
        <w:rPr>
          <w:rFonts w:ascii="Arial" w:eastAsia="Times New Roman" w:hAnsi="Arial" w:cs="Arial"/>
          <w:sz w:val="24"/>
          <w:szCs w:val="24"/>
          <w:lang w:eastAsia="ru-RU"/>
        </w:rPr>
        <w:t>В течение 5 дней с момента принятия направить настоящее решение в Межрайонную ИФНС №16 по Иркутской области.</w:t>
      </w:r>
    </w:p>
    <w:p w:rsidR="00D51718" w:rsidRDefault="00D51718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Pr="00E055AD" w:rsidRDefault="00E055AD" w:rsidP="00E055AD">
      <w:pPr>
        <w:jc w:val="both"/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055AD" w:rsidRPr="00E055AD" w:rsidRDefault="00E055AD" w:rsidP="00E055AD">
      <w:pPr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055AD" w:rsidRPr="00E055AD" w:rsidRDefault="00E055AD" w:rsidP="00E055AD">
      <w:pPr>
        <w:suppressAutoHyphens/>
        <w:jc w:val="both"/>
        <w:rPr>
          <w:rFonts w:ascii="Arial" w:eastAsia="Times New Roman" w:hAnsi="Arial" w:cs="Arial"/>
          <w:spacing w:val="1"/>
          <w:sz w:val="24"/>
          <w:szCs w:val="24"/>
          <w:lang w:eastAsia="ar-SA"/>
        </w:rPr>
      </w:pPr>
      <w:r w:rsidRPr="00E055AD">
        <w:rPr>
          <w:rFonts w:ascii="Arial" w:eastAsia="Times New Roman" w:hAnsi="Arial" w:cs="Arial"/>
          <w:sz w:val="24"/>
          <w:szCs w:val="24"/>
        </w:rPr>
        <w:t>С.Н.Нефедьев</w:t>
      </w:r>
    </w:p>
    <w:p w:rsidR="00E055AD" w:rsidRP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1718" w:rsidRPr="00E055AD" w:rsidRDefault="00D51718" w:rsidP="004956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565A" w:rsidRPr="00B726D7" w:rsidRDefault="00495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5A" w:rsidRPr="00B726D7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EC" w:rsidRDefault="001B14EC" w:rsidP="00B726D7">
      <w:r>
        <w:separator/>
      </w:r>
    </w:p>
  </w:endnote>
  <w:endnote w:type="continuationSeparator" w:id="1">
    <w:p w:rsidR="001B14EC" w:rsidRDefault="001B14EC" w:rsidP="00B7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EC" w:rsidRDefault="001B14EC" w:rsidP="00B726D7">
      <w:r>
        <w:separator/>
      </w:r>
    </w:p>
  </w:footnote>
  <w:footnote w:type="continuationSeparator" w:id="1">
    <w:p w:rsidR="001B14EC" w:rsidRDefault="001B14EC" w:rsidP="00B72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F7453"/>
    <w:multiLevelType w:val="hybridMultilevel"/>
    <w:tmpl w:val="5D1C7A5A"/>
    <w:lvl w:ilvl="0" w:tplc="18BC5F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D37468"/>
    <w:multiLevelType w:val="hybridMultilevel"/>
    <w:tmpl w:val="2A9C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E5E94"/>
    <w:multiLevelType w:val="hybridMultilevel"/>
    <w:tmpl w:val="49DCDC34"/>
    <w:lvl w:ilvl="0" w:tplc="DFB00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D7"/>
    <w:rsid w:val="00040382"/>
    <w:rsid w:val="0005178E"/>
    <w:rsid w:val="000615B1"/>
    <w:rsid w:val="00071DCF"/>
    <w:rsid w:val="0007726D"/>
    <w:rsid w:val="00091925"/>
    <w:rsid w:val="000C0600"/>
    <w:rsid w:val="000D2095"/>
    <w:rsid w:val="00106F75"/>
    <w:rsid w:val="00111D8E"/>
    <w:rsid w:val="00113719"/>
    <w:rsid w:val="001444BF"/>
    <w:rsid w:val="001B14EC"/>
    <w:rsid w:val="0022365B"/>
    <w:rsid w:val="00235922"/>
    <w:rsid w:val="002822AC"/>
    <w:rsid w:val="00412E00"/>
    <w:rsid w:val="00440163"/>
    <w:rsid w:val="00454E50"/>
    <w:rsid w:val="004809FB"/>
    <w:rsid w:val="004917CC"/>
    <w:rsid w:val="0049565A"/>
    <w:rsid w:val="0051034F"/>
    <w:rsid w:val="005735FE"/>
    <w:rsid w:val="00675C37"/>
    <w:rsid w:val="00685055"/>
    <w:rsid w:val="006B684A"/>
    <w:rsid w:val="00732381"/>
    <w:rsid w:val="007853F6"/>
    <w:rsid w:val="00827797"/>
    <w:rsid w:val="00866A14"/>
    <w:rsid w:val="008B1830"/>
    <w:rsid w:val="008D3C05"/>
    <w:rsid w:val="0093616A"/>
    <w:rsid w:val="00940CF7"/>
    <w:rsid w:val="00972C69"/>
    <w:rsid w:val="00A51D3F"/>
    <w:rsid w:val="00AF5853"/>
    <w:rsid w:val="00B03FB5"/>
    <w:rsid w:val="00B726D7"/>
    <w:rsid w:val="00B9197A"/>
    <w:rsid w:val="00BA4C2A"/>
    <w:rsid w:val="00C32780"/>
    <w:rsid w:val="00C4046A"/>
    <w:rsid w:val="00C9293A"/>
    <w:rsid w:val="00D46DB1"/>
    <w:rsid w:val="00D51718"/>
    <w:rsid w:val="00D647DE"/>
    <w:rsid w:val="00D70559"/>
    <w:rsid w:val="00D73FA7"/>
    <w:rsid w:val="00E055AD"/>
    <w:rsid w:val="00E90543"/>
    <w:rsid w:val="00E96D7F"/>
    <w:rsid w:val="00EB2778"/>
    <w:rsid w:val="00EE1891"/>
    <w:rsid w:val="00F348CF"/>
    <w:rsid w:val="00F6205D"/>
    <w:rsid w:val="00F7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6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6D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unhideWhenUsed/>
    <w:rsid w:val="00B726D7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40CF7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1718"/>
    <w:pPr>
      <w:ind w:left="720"/>
      <w:contextualSpacing/>
    </w:pPr>
  </w:style>
  <w:style w:type="paragraph" w:styleId="a8">
    <w:name w:val="No Spacing"/>
    <w:uiPriority w:val="1"/>
    <w:qFormat/>
    <w:rsid w:val="0049565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73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23</cp:revision>
  <cp:lastPrinted>2019-10-22T07:30:00Z</cp:lastPrinted>
  <dcterms:created xsi:type="dcterms:W3CDTF">2015-11-27T02:44:00Z</dcterms:created>
  <dcterms:modified xsi:type="dcterms:W3CDTF">2019-11-27T02:23:00Z</dcterms:modified>
</cp:coreProperties>
</file>